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F5" w:rsidRPr="00B23FD8" w:rsidRDefault="00B23FD8">
      <w:pPr>
        <w:rPr>
          <w:b/>
          <w:sz w:val="36"/>
          <w:szCs w:val="36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B23FD8">
        <w:rPr>
          <w:b/>
          <w:sz w:val="36"/>
          <w:szCs w:val="36"/>
        </w:rPr>
        <w:t xml:space="preserve">            ÖZGEÇMİŞ</w:t>
      </w:r>
    </w:p>
    <w:p w:rsidR="00B23FD8" w:rsidRDefault="00B23FD8"/>
    <w:p w:rsidR="00B23FD8" w:rsidRDefault="00B23FD8">
      <w:r>
        <w:t>Adı Soyadı</w:t>
      </w:r>
      <w:r>
        <w:tab/>
      </w:r>
      <w:r>
        <w:tab/>
        <w:t>: Mustafa Fikri ÇOBANER</w:t>
      </w:r>
    </w:p>
    <w:p w:rsidR="00B23FD8" w:rsidRDefault="00B23FD8">
      <w:r>
        <w:t>Doğum Tarihi</w:t>
      </w:r>
      <w:r>
        <w:tab/>
      </w:r>
      <w:r>
        <w:tab/>
        <w:t>:18.07.1952</w:t>
      </w:r>
    </w:p>
    <w:p w:rsidR="00B23FD8" w:rsidRDefault="00B23F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3FD8" w:rsidTr="00B23FD8">
        <w:tc>
          <w:tcPr>
            <w:tcW w:w="4531" w:type="dxa"/>
          </w:tcPr>
          <w:p w:rsidR="00B23FD8" w:rsidRDefault="00B23FD8">
            <w:r>
              <w:t xml:space="preserve">Eğitim Durumu </w:t>
            </w:r>
          </w:p>
        </w:tc>
        <w:tc>
          <w:tcPr>
            <w:tcW w:w="4531" w:type="dxa"/>
          </w:tcPr>
          <w:p w:rsidR="00B23FD8" w:rsidRDefault="00B23FD8">
            <w:r>
              <w:t>Eğitim Kurumunun Adı</w:t>
            </w:r>
          </w:p>
        </w:tc>
      </w:tr>
      <w:tr w:rsidR="00B23FD8" w:rsidTr="00B23FD8">
        <w:tc>
          <w:tcPr>
            <w:tcW w:w="4531" w:type="dxa"/>
          </w:tcPr>
          <w:p w:rsidR="00B23FD8" w:rsidRDefault="00B23FD8">
            <w:r>
              <w:t>Üniversite</w:t>
            </w:r>
          </w:p>
        </w:tc>
        <w:tc>
          <w:tcPr>
            <w:tcW w:w="4531" w:type="dxa"/>
          </w:tcPr>
          <w:p w:rsidR="00B23FD8" w:rsidRDefault="00B23FD8">
            <w:r>
              <w:t>Yıldız Teknik Üniversitesi Makine Mühendisliği</w:t>
            </w:r>
          </w:p>
        </w:tc>
      </w:tr>
    </w:tbl>
    <w:p w:rsidR="00B23FD8" w:rsidRDefault="00B23F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3FD8" w:rsidTr="00B23FD8">
        <w:tc>
          <w:tcPr>
            <w:tcW w:w="4531" w:type="dxa"/>
          </w:tcPr>
          <w:p w:rsidR="00B23FD8" w:rsidRDefault="00B23FD8">
            <w:r>
              <w:t>İş Deneyimi</w:t>
            </w:r>
          </w:p>
        </w:tc>
        <w:tc>
          <w:tcPr>
            <w:tcW w:w="4531" w:type="dxa"/>
          </w:tcPr>
          <w:p w:rsidR="00B23FD8" w:rsidRDefault="00B23FD8">
            <w:r>
              <w:t>Başlangıç ve Bitiş Tarihi</w:t>
            </w:r>
          </w:p>
        </w:tc>
      </w:tr>
      <w:tr w:rsidR="00B23FD8" w:rsidTr="00B23FD8">
        <w:tc>
          <w:tcPr>
            <w:tcW w:w="4531" w:type="dxa"/>
          </w:tcPr>
          <w:p w:rsidR="00B23FD8" w:rsidRDefault="00B23FD8">
            <w:r>
              <w:t>Göltaş Çimento A.Ş. Yönetim Kurulu Üyesi</w:t>
            </w:r>
          </w:p>
        </w:tc>
        <w:tc>
          <w:tcPr>
            <w:tcW w:w="4531" w:type="dxa"/>
          </w:tcPr>
          <w:p w:rsidR="00B23FD8" w:rsidRDefault="00B23FD8">
            <w:r>
              <w:t>2018- Devam ediyor</w:t>
            </w:r>
          </w:p>
        </w:tc>
      </w:tr>
      <w:tr w:rsidR="00B23FD8" w:rsidTr="00B23FD8">
        <w:tc>
          <w:tcPr>
            <w:tcW w:w="4531" w:type="dxa"/>
          </w:tcPr>
          <w:p w:rsidR="00B23FD8" w:rsidRDefault="00B23FD8">
            <w:r>
              <w:t>Göltaş Çimento A.Ş. Bağımsız Yönetim Kurulu Ü</w:t>
            </w:r>
            <w:r w:rsidRPr="008328A4">
              <w:t>yeliği</w:t>
            </w:r>
          </w:p>
        </w:tc>
        <w:tc>
          <w:tcPr>
            <w:tcW w:w="4531" w:type="dxa"/>
          </w:tcPr>
          <w:p w:rsidR="00B23FD8" w:rsidRDefault="00B23FD8">
            <w:r>
              <w:t>2012-2014</w:t>
            </w:r>
          </w:p>
        </w:tc>
      </w:tr>
      <w:tr w:rsidR="00B23FD8" w:rsidTr="00B23FD8">
        <w:tc>
          <w:tcPr>
            <w:tcW w:w="4531" w:type="dxa"/>
          </w:tcPr>
          <w:p w:rsidR="00B23FD8" w:rsidRDefault="00B23FD8">
            <w:r w:rsidRPr="008328A4">
              <w:t>TED Isparta Koleji Kurucu Temsilciliği</w:t>
            </w:r>
          </w:p>
        </w:tc>
        <w:tc>
          <w:tcPr>
            <w:tcW w:w="4531" w:type="dxa"/>
          </w:tcPr>
          <w:p w:rsidR="00B23FD8" w:rsidRDefault="00B23FD8"/>
        </w:tc>
      </w:tr>
    </w:tbl>
    <w:p w:rsidR="00B23FD8" w:rsidRDefault="00B23FD8"/>
    <w:sectPr w:rsidR="00B23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D8"/>
    <w:rsid w:val="00B23FD8"/>
    <w:rsid w:val="00B349BB"/>
    <w:rsid w:val="00EC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Gokcecicek CAN</dc:creator>
  <cp:lastModifiedBy>Hatice OZAKCA</cp:lastModifiedBy>
  <cp:revision>2</cp:revision>
  <dcterms:created xsi:type="dcterms:W3CDTF">2018-10-01T07:08:00Z</dcterms:created>
  <dcterms:modified xsi:type="dcterms:W3CDTF">2018-10-01T07:08:00Z</dcterms:modified>
</cp:coreProperties>
</file>